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D732C" w14:textId="424A8199" w:rsidR="003D0A2D" w:rsidRPr="00675648" w:rsidRDefault="006D4FC9" w:rsidP="0067564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5648">
        <w:rPr>
          <w:rFonts w:ascii="Times New Roman" w:hAnsi="Times New Roman" w:cs="Times New Roman"/>
          <w:b/>
          <w:bCs/>
          <w:sz w:val="36"/>
          <w:szCs w:val="36"/>
        </w:rPr>
        <w:t>Oferta cenowa</w:t>
      </w:r>
      <w:r w:rsidR="00675648">
        <w:rPr>
          <w:rFonts w:ascii="Times New Roman" w:hAnsi="Times New Roman" w:cs="Times New Roman"/>
          <w:b/>
          <w:bCs/>
          <w:sz w:val="36"/>
          <w:szCs w:val="36"/>
        </w:rPr>
        <w:t xml:space="preserve"> -</w:t>
      </w:r>
      <w:r w:rsidRPr="00675648">
        <w:rPr>
          <w:rFonts w:ascii="Times New Roman" w:hAnsi="Times New Roman" w:cs="Times New Roman"/>
          <w:b/>
          <w:bCs/>
          <w:sz w:val="36"/>
          <w:szCs w:val="36"/>
        </w:rPr>
        <w:t xml:space="preserve"> Rogacze sezon 2020</w:t>
      </w:r>
    </w:p>
    <w:p w14:paraId="7F7ECE0D" w14:textId="77777777" w:rsidR="00675648" w:rsidRPr="007119FE" w:rsidRDefault="00675648" w:rsidP="00675648">
      <w:pPr>
        <w:jc w:val="center"/>
        <w:rPr>
          <w:b/>
          <w:bCs/>
          <w:sz w:val="28"/>
          <w:szCs w:val="28"/>
        </w:rPr>
      </w:pPr>
    </w:p>
    <w:p w14:paraId="7B2EE5CA" w14:textId="68432620" w:rsidR="006D4FC9" w:rsidRPr="00675648" w:rsidRDefault="006D4FC9" w:rsidP="0067564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648">
        <w:rPr>
          <w:rFonts w:ascii="Times New Roman" w:hAnsi="Times New Roman" w:cs="Times New Roman"/>
          <w:sz w:val="28"/>
          <w:szCs w:val="28"/>
        </w:rPr>
        <w:t>Organizacja polowania – 190 zł od myśliwego dziennie  (podprowadzenie – 2 wyjścia)</w:t>
      </w:r>
    </w:p>
    <w:p w14:paraId="28E4BAD5" w14:textId="52488051" w:rsidR="006D4FC9" w:rsidRPr="00675648" w:rsidRDefault="006D4FC9" w:rsidP="0067564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648">
        <w:rPr>
          <w:rFonts w:ascii="Times New Roman" w:hAnsi="Times New Roman" w:cs="Times New Roman"/>
          <w:sz w:val="28"/>
          <w:szCs w:val="28"/>
        </w:rPr>
        <w:t>Preparacja trofeum – 75,00 zł za 1 szt.</w:t>
      </w:r>
    </w:p>
    <w:p w14:paraId="4669BA94" w14:textId="64DB321D" w:rsidR="006D4FC9" w:rsidRPr="00675648" w:rsidRDefault="006D4FC9" w:rsidP="0067564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648">
        <w:rPr>
          <w:rFonts w:ascii="Times New Roman" w:hAnsi="Times New Roman" w:cs="Times New Roman"/>
          <w:sz w:val="28"/>
          <w:szCs w:val="28"/>
        </w:rPr>
        <w:t>Transport w łowisku – wg cennika nadleśnictwa</w:t>
      </w:r>
    </w:p>
    <w:p w14:paraId="26A6CBC9" w14:textId="67E4A859" w:rsidR="006D4FC9" w:rsidRPr="00675648" w:rsidRDefault="006D4FC9" w:rsidP="006756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CE7D8ED" w14:textId="59A5D386" w:rsidR="006D4FC9" w:rsidRPr="00675648" w:rsidRDefault="006D4FC9" w:rsidP="0067564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5648">
        <w:rPr>
          <w:rFonts w:ascii="Times New Roman" w:hAnsi="Times New Roman" w:cs="Times New Roman"/>
          <w:b/>
          <w:bCs/>
          <w:sz w:val="28"/>
          <w:szCs w:val="28"/>
        </w:rPr>
        <w:t>Rogacze (waga brutto – 90 g)</w:t>
      </w:r>
      <w:r w:rsidR="007119FE" w:rsidRPr="006756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4753108" w14:textId="67C1D328" w:rsidR="0041789B" w:rsidRPr="00675648" w:rsidRDefault="007119FE" w:rsidP="0067564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648">
        <w:rPr>
          <w:rFonts w:ascii="Times New Roman" w:hAnsi="Times New Roman" w:cs="Times New Roman"/>
          <w:sz w:val="28"/>
          <w:szCs w:val="28"/>
        </w:rPr>
        <w:t>Trofeum o masie d</w:t>
      </w:r>
      <w:r w:rsidR="0041789B" w:rsidRPr="00675648">
        <w:rPr>
          <w:rFonts w:ascii="Times New Roman" w:hAnsi="Times New Roman" w:cs="Times New Roman"/>
          <w:sz w:val="28"/>
          <w:szCs w:val="28"/>
        </w:rPr>
        <w:t>o 149 g – 140 zł</w:t>
      </w:r>
    </w:p>
    <w:p w14:paraId="3DC5D5B3" w14:textId="12F5337E" w:rsidR="0041789B" w:rsidRPr="00675648" w:rsidRDefault="007119FE" w:rsidP="0067564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648">
        <w:rPr>
          <w:rFonts w:ascii="Times New Roman" w:hAnsi="Times New Roman" w:cs="Times New Roman"/>
          <w:sz w:val="28"/>
          <w:szCs w:val="28"/>
        </w:rPr>
        <w:t xml:space="preserve">Trofeum o masie </w:t>
      </w:r>
      <w:r w:rsidR="0041789B" w:rsidRPr="00675648">
        <w:rPr>
          <w:rFonts w:ascii="Times New Roman" w:hAnsi="Times New Roman" w:cs="Times New Roman"/>
          <w:sz w:val="28"/>
          <w:szCs w:val="28"/>
        </w:rPr>
        <w:t>150-199 g – 300 zł</w:t>
      </w:r>
    </w:p>
    <w:p w14:paraId="7CC2D36C" w14:textId="7785675A" w:rsidR="0041789B" w:rsidRPr="00675648" w:rsidRDefault="007119FE" w:rsidP="0067564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648">
        <w:rPr>
          <w:rFonts w:ascii="Times New Roman" w:hAnsi="Times New Roman" w:cs="Times New Roman"/>
          <w:sz w:val="28"/>
          <w:szCs w:val="28"/>
        </w:rPr>
        <w:t xml:space="preserve">Trofeum o masie </w:t>
      </w:r>
      <w:r w:rsidR="0041789B" w:rsidRPr="00675648">
        <w:rPr>
          <w:rFonts w:ascii="Times New Roman" w:hAnsi="Times New Roman" w:cs="Times New Roman"/>
          <w:sz w:val="28"/>
          <w:szCs w:val="28"/>
        </w:rPr>
        <w:t>200-299 g – 450 zł +1,50 zł za każdy gram pow. 200 g</w:t>
      </w:r>
    </w:p>
    <w:p w14:paraId="594FA8F4" w14:textId="53DAED4B" w:rsidR="0041789B" w:rsidRPr="00675648" w:rsidRDefault="007119FE" w:rsidP="0067564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648">
        <w:rPr>
          <w:rFonts w:ascii="Times New Roman" w:hAnsi="Times New Roman" w:cs="Times New Roman"/>
          <w:sz w:val="28"/>
          <w:szCs w:val="28"/>
        </w:rPr>
        <w:t xml:space="preserve">Trofeum o masie </w:t>
      </w:r>
      <w:r w:rsidR="0041789B" w:rsidRPr="00675648">
        <w:rPr>
          <w:rFonts w:ascii="Times New Roman" w:hAnsi="Times New Roman" w:cs="Times New Roman"/>
          <w:sz w:val="28"/>
          <w:szCs w:val="28"/>
        </w:rPr>
        <w:t>300-</w:t>
      </w:r>
      <w:r w:rsidRPr="00675648">
        <w:rPr>
          <w:rFonts w:ascii="Times New Roman" w:hAnsi="Times New Roman" w:cs="Times New Roman"/>
          <w:sz w:val="28"/>
          <w:szCs w:val="28"/>
        </w:rPr>
        <w:t>349 g – 600 zł +10,00 zł za każdy gram pow. 300 g</w:t>
      </w:r>
    </w:p>
    <w:p w14:paraId="312CA6F8" w14:textId="10CE2AFE" w:rsidR="007119FE" w:rsidRPr="00675648" w:rsidRDefault="007119FE" w:rsidP="0067564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648">
        <w:rPr>
          <w:rFonts w:ascii="Times New Roman" w:hAnsi="Times New Roman" w:cs="Times New Roman"/>
          <w:sz w:val="28"/>
          <w:szCs w:val="28"/>
        </w:rPr>
        <w:t xml:space="preserve">Trofeum o masie </w:t>
      </w:r>
      <w:r w:rsidRPr="00675648">
        <w:rPr>
          <w:rFonts w:ascii="Times New Roman" w:hAnsi="Times New Roman" w:cs="Times New Roman"/>
          <w:sz w:val="28"/>
          <w:szCs w:val="28"/>
        </w:rPr>
        <w:t xml:space="preserve">350-399 g – 1100 zł + 20,00 </w:t>
      </w:r>
      <w:r w:rsidRPr="00675648">
        <w:rPr>
          <w:rFonts w:ascii="Times New Roman" w:hAnsi="Times New Roman" w:cs="Times New Roman"/>
          <w:sz w:val="28"/>
          <w:szCs w:val="28"/>
        </w:rPr>
        <w:t>zł za każdy gram pow. 3</w:t>
      </w:r>
      <w:r w:rsidRPr="00675648">
        <w:rPr>
          <w:rFonts w:ascii="Times New Roman" w:hAnsi="Times New Roman" w:cs="Times New Roman"/>
          <w:sz w:val="28"/>
          <w:szCs w:val="28"/>
        </w:rPr>
        <w:t>5</w:t>
      </w:r>
      <w:r w:rsidRPr="00675648">
        <w:rPr>
          <w:rFonts w:ascii="Times New Roman" w:hAnsi="Times New Roman" w:cs="Times New Roman"/>
          <w:sz w:val="28"/>
          <w:szCs w:val="28"/>
        </w:rPr>
        <w:t>0 g</w:t>
      </w:r>
    </w:p>
    <w:p w14:paraId="36F3D5E3" w14:textId="09A20E3F" w:rsidR="007119FE" w:rsidRPr="00675648" w:rsidRDefault="007119FE" w:rsidP="0067564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648">
        <w:rPr>
          <w:rFonts w:ascii="Times New Roman" w:hAnsi="Times New Roman" w:cs="Times New Roman"/>
          <w:sz w:val="28"/>
          <w:szCs w:val="28"/>
        </w:rPr>
        <w:t xml:space="preserve">Trofeum o masie </w:t>
      </w:r>
      <w:r w:rsidRPr="00675648">
        <w:rPr>
          <w:rFonts w:ascii="Times New Roman" w:hAnsi="Times New Roman" w:cs="Times New Roman"/>
          <w:sz w:val="28"/>
          <w:szCs w:val="28"/>
        </w:rPr>
        <w:t xml:space="preserve">400-499 g – 2100 zł + 25,00 </w:t>
      </w:r>
      <w:r w:rsidRPr="00675648">
        <w:rPr>
          <w:rFonts w:ascii="Times New Roman" w:hAnsi="Times New Roman" w:cs="Times New Roman"/>
          <w:sz w:val="28"/>
          <w:szCs w:val="28"/>
        </w:rPr>
        <w:t xml:space="preserve">zł za każdy gram pow. </w:t>
      </w:r>
      <w:r w:rsidRPr="00675648">
        <w:rPr>
          <w:rFonts w:ascii="Times New Roman" w:hAnsi="Times New Roman" w:cs="Times New Roman"/>
          <w:sz w:val="28"/>
          <w:szCs w:val="28"/>
        </w:rPr>
        <w:t>4</w:t>
      </w:r>
      <w:r w:rsidRPr="00675648">
        <w:rPr>
          <w:rFonts w:ascii="Times New Roman" w:hAnsi="Times New Roman" w:cs="Times New Roman"/>
          <w:sz w:val="28"/>
          <w:szCs w:val="28"/>
        </w:rPr>
        <w:t>00 g</w:t>
      </w:r>
    </w:p>
    <w:p w14:paraId="488F4304" w14:textId="28F28FE5" w:rsidR="007119FE" w:rsidRPr="00675648" w:rsidRDefault="007119FE" w:rsidP="0067564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648">
        <w:rPr>
          <w:rFonts w:ascii="Times New Roman" w:hAnsi="Times New Roman" w:cs="Times New Roman"/>
          <w:sz w:val="28"/>
          <w:szCs w:val="28"/>
        </w:rPr>
        <w:t xml:space="preserve">Trofeum o masie </w:t>
      </w:r>
      <w:r w:rsidRPr="00675648">
        <w:rPr>
          <w:rFonts w:ascii="Times New Roman" w:hAnsi="Times New Roman" w:cs="Times New Roman"/>
          <w:sz w:val="28"/>
          <w:szCs w:val="28"/>
        </w:rPr>
        <w:t>500 g i powyżej – 5000,00 zł</w:t>
      </w:r>
    </w:p>
    <w:p w14:paraId="747EA501" w14:textId="1099B4FB" w:rsidR="007119FE" w:rsidRPr="00675648" w:rsidRDefault="007119FE" w:rsidP="0067564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648">
        <w:rPr>
          <w:rFonts w:ascii="Times New Roman" w:hAnsi="Times New Roman" w:cs="Times New Roman"/>
          <w:sz w:val="28"/>
          <w:szCs w:val="28"/>
        </w:rPr>
        <w:t>Perukarz – 6500,00 z</w:t>
      </w:r>
      <w:r w:rsidR="00675648">
        <w:rPr>
          <w:rFonts w:ascii="Times New Roman" w:hAnsi="Times New Roman" w:cs="Times New Roman"/>
          <w:sz w:val="28"/>
          <w:szCs w:val="28"/>
        </w:rPr>
        <w:t>ł</w:t>
      </w:r>
    </w:p>
    <w:sectPr w:rsidR="007119FE" w:rsidRPr="00675648" w:rsidSect="0067564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25D"/>
    <w:multiLevelType w:val="hybridMultilevel"/>
    <w:tmpl w:val="C9601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69D3"/>
    <w:multiLevelType w:val="hybridMultilevel"/>
    <w:tmpl w:val="04627268"/>
    <w:lvl w:ilvl="0" w:tplc="D018A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95C32"/>
    <w:multiLevelType w:val="hybridMultilevel"/>
    <w:tmpl w:val="ACCC7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C9"/>
    <w:rsid w:val="003D0A2D"/>
    <w:rsid w:val="0041789B"/>
    <w:rsid w:val="00675648"/>
    <w:rsid w:val="006D4FC9"/>
    <w:rsid w:val="0071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F7F8"/>
  <w15:chartTrackingRefBased/>
  <w15:docId w15:val="{A4CC28A7-5309-402D-8F2F-827DCA80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Jaguścik Nadleśnictwo Spała</dc:creator>
  <cp:keywords/>
  <dc:description/>
  <cp:lastModifiedBy>Renata Jaguścik Nadleśnictwo Spała</cp:lastModifiedBy>
  <cp:revision>1</cp:revision>
  <dcterms:created xsi:type="dcterms:W3CDTF">2020-04-30T06:38:00Z</dcterms:created>
  <dcterms:modified xsi:type="dcterms:W3CDTF">2020-04-30T07:18:00Z</dcterms:modified>
</cp:coreProperties>
</file>